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最低生活保障金调整（停发）告知书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rFonts w:hint="default" w:ascii="方正小标宋简体" w:hAnsi="方正仿宋_GBK" w:eastAsia="方正小标宋简体" w:cs="宋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Theme="majorEastAsia" w:hAnsiTheme="majorEastAsia" w:eastAsiaTheme="majorEastAsia" w:cstheme="majorEastAsia"/>
          <w:kern w:val="0"/>
          <w:sz w:val="30"/>
          <w:szCs w:val="30"/>
          <w:lang w:val="en-US"/>
        </w:rPr>
      </w:pPr>
      <w:r>
        <w:rPr>
          <w:rFonts w:hint="eastAsia" w:asciiTheme="majorEastAsia" w:hAnsiTheme="majorEastAsia" w:eastAsiaTheme="majorEastAsia" w:cstheme="majorEastAsia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  <w:lang w:val="en-US" w:eastAsia="zh-CN" w:bidi="ar"/>
        </w:rPr>
        <w:t>（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  <w:u w:val="single"/>
          <w:lang w:val="en-US" w:eastAsia="zh-CN" w:bidi="ar"/>
        </w:rPr>
        <w:t xml:space="preserve">     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  <w:lang w:val="en-US" w:eastAsia="zh-CN" w:bidi="ar"/>
        </w:rPr>
        <w:t>年第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  <w:u w:val="single"/>
          <w:lang w:val="en-US" w:eastAsia="zh-CN" w:bidi="ar"/>
        </w:rPr>
        <w:t xml:space="preserve">   </w:t>
      </w:r>
      <w:r>
        <w:rPr>
          <w:rFonts w:hint="eastAsia" w:asciiTheme="majorEastAsia" w:hAnsiTheme="majorEastAsia" w:eastAsiaTheme="majorEastAsia" w:cstheme="majorEastAsia"/>
          <w:kern w:val="0"/>
          <w:sz w:val="30"/>
          <w:szCs w:val="30"/>
          <w:lang w:val="en-US" w:eastAsia="zh-CN" w:bidi="ar"/>
        </w:rPr>
        <w:t>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single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楷体" w:hAnsi="楷体" w:eastAsia="楷体" w:cs="楷体"/>
          <w:sz w:val="30"/>
          <w:szCs w:val="30"/>
          <w:u w:val="single"/>
          <w:lang w:val="en-US"/>
        </w:rPr>
      </w:pPr>
      <w:r>
        <w:rPr>
          <w:rFonts w:hint="eastAsia" w:ascii="楷体" w:hAnsi="楷体" w:eastAsia="楷体" w:cs="楷体"/>
          <w:kern w:val="2"/>
          <w:sz w:val="30"/>
          <w:szCs w:val="30"/>
          <w:u w:val="single"/>
          <w:lang w:val="en-US" w:eastAsia="zh-CN" w:bidi="ar"/>
        </w:rPr>
        <w:t xml:space="preserve">         </w:t>
      </w:r>
      <w:r>
        <w:rPr>
          <w:rFonts w:hint="eastAsia" w:ascii="楷体" w:hAnsi="楷体" w:eastAsia="楷体" w:cs="楷体"/>
          <w:kern w:val="2"/>
          <w:sz w:val="30"/>
          <w:szCs w:val="30"/>
          <w:lang w:val="en-US" w:eastAsia="zh-CN" w:bidi="ar"/>
        </w:rPr>
        <w:t>乡镇</w:t>
      </w:r>
      <w:r>
        <w:rPr>
          <w:rFonts w:hint="eastAsia" w:ascii="楷体" w:hAnsi="楷体" w:eastAsia="楷体" w:cs="楷体"/>
          <w:kern w:val="2"/>
          <w:sz w:val="30"/>
          <w:szCs w:val="30"/>
          <w:u w:val="single"/>
          <w:lang w:val="en-US" w:eastAsia="zh-CN" w:bidi="ar"/>
        </w:rPr>
        <w:t xml:space="preserve">      </w:t>
      </w:r>
      <w:r>
        <w:rPr>
          <w:rFonts w:hint="eastAsia" w:ascii="楷体" w:hAnsi="楷体" w:eastAsia="楷体" w:cs="楷体"/>
          <w:kern w:val="2"/>
          <w:sz w:val="30"/>
          <w:szCs w:val="30"/>
          <w:lang w:val="en-US" w:eastAsia="zh-CN" w:bidi="ar"/>
        </w:rPr>
        <w:t>村（居）民委员会</w:t>
      </w:r>
      <w:r>
        <w:rPr>
          <w:rFonts w:hint="eastAsia" w:ascii="楷体" w:hAnsi="楷体" w:eastAsia="楷体" w:cs="楷体"/>
          <w:kern w:val="2"/>
          <w:sz w:val="30"/>
          <w:szCs w:val="30"/>
          <w:u w:val="single"/>
          <w:lang w:val="en-US" w:eastAsia="zh-CN" w:bidi="ar"/>
        </w:rPr>
        <w:t xml:space="preserve">        </w:t>
      </w:r>
      <w:r>
        <w:rPr>
          <w:rFonts w:hint="eastAsia" w:ascii="楷体" w:hAnsi="楷体" w:eastAsia="楷体" w:cs="楷体"/>
          <w:kern w:val="2"/>
          <w:sz w:val="30"/>
          <w:szCs w:val="30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60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0"/>
          <w:szCs w:val="30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0"/>
          <w:szCs w:val="30"/>
          <w:lang w:val="en-US"/>
        </w:rPr>
      </w:pP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>因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single"/>
          <w:lang w:val="en-US" w:eastAsia="zh-CN" w:bidi="ar"/>
        </w:rPr>
        <w:t xml:space="preserve">              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 xml:space="preserve">，您家庭人均月收入发生变化，根据《社会救助暂行办法》等文件的规定，经过重新核算认定，决定对您家庭原领取最低生活保障金额作如下调整：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0"/>
          <w:szCs w:val="30"/>
          <w:u w:val="none"/>
          <w:lang w:val="en-US"/>
        </w:rPr>
      </w:pP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>□增：最低生活保障金额由原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single"/>
          <w:lang w:val="en-US" w:eastAsia="zh-CN" w:bidi="ar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>元/月调整为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single"/>
          <w:lang w:val="en-US" w:eastAsia="zh-CN" w:bidi="ar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>元/月，从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single"/>
          <w:lang w:val="en-US" w:eastAsia="zh-CN" w:bidi="ar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none"/>
          <w:lang w:val="en-US" w:eastAsia="zh-CN" w:bidi="ar"/>
        </w:rPr>
        <w:t>年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none"/>
          <w:lang w:val="en-US" w:eastAsia="zh-CN" w:bidi="ar"/>
        </w:rPr>
        <w:t>月开始执行。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>□减：最低生活保障金额由原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single"/>
          <w:lang w:val="en-US" w:eastAsia="zh-CN" w:bidi="ar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>元/月调整为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single"/>
          <w:lang w:val="en-US" w:eastAsia="zh-CN" w:bidi="ar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>元/月，从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single"/>
          <w:lang w:val="en-US" w:eastAsia="zh-CN" w:bidi="ar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none"/>
          <w:lang w:val="en-US" w:eastAsia="zh-CN" w:bidi="ar"/>
        </w:rPr>
        <w:t>年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none"/>
          <w:lang w:val="en-US" w:eastAsia="zh-CN" w:bidi="ar"/>
        </w:rPr>
        <w:t>月开始执行。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sz w:val="30"/>
          <w:szCs w:val="30"/>
          <w:lang w:val="en-US"/>
        </w:rPr>
      </w:pP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>□停发：从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>年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u w:val="single"/>
          <w:lang w:val="en-US" w:eastAsia="zh-CN" w:bidi="ar"/>
        </w:rPr>
        <w:t xml:space="preserve">  </w:t>
      </w: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>月起，对您家庭领取的最低生活保障金予以停发。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>停发原因：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eastAsia" w:ascii="方正仿宋_GB2312" w:hAnsi="方正仿宋_GB2312" w:eastAsia="方正仿宋_GB2312" w:cs="方正仿宋_GB2312"/>
          <w:sz w:val="30"/>
          <w:szCs w:val="30"/>
          <w:lang w:val="en-US"/>
        </w:rPr>
      </w:pP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>若不服上述决定，可自收到本告知书之日起60日内申请行政复议。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950" w:firstLineChars="1650"/>
        <w:jc w:val="left"/>
        <w:rPr>
          <w:rFonts w:hint="eastAsia" w:ascii="方正仿宋_GB2312" w:hAnsi="方正仿宋_GB2312" w:eastAsia="方正仿宋_GB2312" w:cs="方正仿宋_GB2312"/>
          <w:sz w:val="30"/>
          <w:szCs w:val="30"/>
          <w:lang w:val="en-US"/>
        </w:rPr>
      </w:pP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 xml:space="preserve">  乡镇人民政府（盖章）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0" w:firstLineChars="1600"/>
        <w:jc w:val="left"/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/>
        </w:rPr>
      </w:pPr>
      <w:r>
        <w:rPr>
          <w:rFonts w:hint="eastAsia" w:ascii="方正仿宋_GB2312" w:hAnsi="方正仿宋_GB2312" w:eastAsia="方正仿宋_GB2312" w:cs="方正仿宋_GB2312"/>
          <w:kern w:val="0"/>
          <w:sz w:val="30"/>
          <w:szCs w:val="30"/>
          <w:lang w:val="en-US" w:eastAsia="zh-CN" w:bidi="ar"/>
        </w:rPr>
        <w:t xml:space="preserve">     年   月   日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kern w:val="2"/>
          <w:sz w:val="30"/>
          <w:szCs w:val="30"/>
          <w:lang w:val="en-US" w:eastAsia="zh-CN" w:bidi="ar"/>
        </w:rPr>
        <w:t xml:space="preserve"> （本决定书一式两份，乡镇人民政府留存一份，送达人留存一份）</w:t>
      </w:r>
      <w:bookmarkStart w:id="0" w:name="_GoBack"/>
      <w:bookmarkEnd w:id="0"/>
    </w:p>
    <w:sectPr>
      <w:pgSz w:w="12240" w:h="15840"/>
      <w:pgMar w:top="1440" w:right="1800" w:bottom="116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95D982B3-2262-40D8-9482-BFB357E8AD5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8680284-5944-4460-90F9-0B8F204B22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B0A4A7C1-A661-4C76-932A-D949506C107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058BCDC-75B7-4304-9247-162FFB215F8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EA60891-CF79-4632-A468-7DB997E72D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E7C54"/>
    <w:rsid w:val="3DEE7C54"/>
    <w:rsid w:val="7E33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2020-04-23T02:32:00Z</dcterms:created>
  <dc:creator>smile  :)  chen</dc:creator>
  <cp:lastModifiedBy>smile  :)  chen</cp:lastModifiedBy>
  <cp:lastPrinted>2020-04-23T02:40:00Z</cp:lastPrinted>
  <dcterms:modified xsi:type="dcterms:W3CDTF">2020-04-23T03:03:14Z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