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594985" cy="8702040"/>
            <wp:effectExtent l="0" t="0" r="5715" b="381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985" cy="87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B57"/>
    <w:rsid w:val="00011EAB"/>
    <w:rsid w:val="004121AB"/>
    <w:rsid w:val="004B5657"/>
    <w:rsid w:val="00CD4CC6"/>
    <w:rsid w:val="00E82B57"/>
    <w:rsid w:val="00F4203E"/>
    <w:rsid w:val="3D4347E4"/>
    <w:rsid w:val="65E416C5"/>
    <w:rsid w:val="715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Www.Xtahz.Com</Company>
  <Pages>2</Pages>
  <Words>184</Words>
  <Characters>1052</Characters>
  <Lines>8</Lines>
  <Paragraphs>2</Paragraphs>
  <TotalTime>0</TotalTime>
  <ScaleCrop>false</ScaleCrop>
  <LinksUpToDate>false</LinksUpToDate>
  <CharactersWithSpaces>1234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2018-01-24T08:58:00Z</dcterms:created>
  <dc:creator>User</dc:creator>
  <cp:lastModifiedBy>user</cp:lastModifiedBy>
  <dcterms:modified xsi:type="dcterms:W3CDTF">2020-01-08T03:05:13Z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