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泾源县2023年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肉牛产业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项目申报表</w:t>
      </w:r>
    </w:p>
    <w:bookmarkEnd w:id="0"/>
    <w:tbl>
      <w:tblPr>
        <w:tblStyle w:val="7"/>
        <w:tblW w:w="9819" w:type="dxa"/>
        <w:tblInd w:w="-5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70"/>
        <w:gridCol w:w="1184"/>
        <w:gridCol w:w="640"/>
        <w:gridCol w:w="1325"/>
        <w:gridCol w:w="778"/>
        <w:gridCol w:w="406"/>
        <w:gridCol w:w="1339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单位名称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单位法人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项目实施地点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项目投资规模（万元）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申请项目补助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建设单位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基本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目标任务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建设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内容</w:t>
            </w: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预期效益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单位意见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 xml:space="preserve">               （盖章）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 xml:space="preserve">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单位意见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 xml:space="preserve">               （盖章）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 xml:space="preserve">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项目主管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单位意见</w:t>
            </w:r>
          </w:p>
        </w:tc>
        <w:tc>
          <w:tcPr>
            <w:tcW w:w="79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 xml:space="preserve">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 xml:space="preserve">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YzgwNDIyNzAxOTYwNDIwYjZhYTY2YmU1N2VmMTEifQ=="/>
  </w:docVars>
  <w:rsids>
    <w:rsidRoot w:val="71C83762"/>
    <w:rsid w:val="25891872"/>
    <w:rsid w:val="28370BF6"/>
    <w:rsid w:val="2F491BAD"/>
    <w:rsid w:val="31845D23"/>
    <w:rsid w:val="50AB32EF"/>
    <w:rsid w:val="52FF1AAB"/>
    <w:rsid w:val="551A1B62"/>
    <w:rsid w:val="5B7E141E"/>
    <w:rsid w:val="71C83762"/>
    <w:rsid w:val="7DFDAF4D"/>
    <w:rsid w:val="7FDD43D4"/>
    <w:rsid w:val="AD3D00D4"/>
    <w:rsid w:val="FFB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3"/>
    <w:qFormat/>
    <w:uiPriority w:val="0"/>
    <w:rPr>
      <w:kern w:val="0"/>
      <w:sz w:val="2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1"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11">
    <w:name w:val="UserStyle_6"/>
    <w:basedOn w:val="1"/>
    <w:link w:val="10"/>
    <w:qFormat/>
    <w:uiPriority w:val="0"/>
    <w:pPr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741</Characters>
  <Lines>0</Lines>
  <Paragraphs>0</Paragraphs>
  <TotalTime>54</TotalTime>
  <ScaleCrop>false</ScaleCrop>
  <LinksUpToDate>false</LinksUpToDate>
  <CharactersWithSpaces>934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2023-03-22T01:48:00Z</dcterms:created>
  <dc:creator>仝兀谙亓</dc:creator>
  <cp:lastModifiedBy>guyuan</cp:lastModifiedBy>
  <cp:lastPrinted>2023-04-04T16:43:00Z</cp:lastPrinted>
  <dcterms:modified xsi:type="dcterms:W3CDTF">2023-04-04T15:26:51Z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C9AE9D83EEAD4766BBFC7F758BA20C73_13</vt:lpwstr>
  </property>
</Properties>
</file>